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DD0B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  <w:t>Beste </w:t>
      </w:r>
    </w:p>
    <w:p w14:paraId="14E4C444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274A334E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  <w:t>Hieronder vind je de agendapunten die besproken worden op de vergadering van het OCSG van 23 november.</w:t>
      </w:r>
    </w:p>
    <w:p w14:paraId="649EFF91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42BF3B69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  <w:t>Graag tot dan.</w:t>
      </w:r>
    </w:p>
    <w:p w14:paraId="3D570DE7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4FBD19D4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  <w:t>Pieter Cuppens</w:t>
      </w:r>
    </w:p>
    <w:p w14:paraId="2494BBB9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78F27CA6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09A4E159" w14:textId="77777777" w:rsidR="008E6EDB" w:rsidRPr="008E6EDB" w:rsidRDefault="008E6EDB" w:rsidP="008E6ED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1.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  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Goedkeuring vorige verslag</w:t>
      </w:r>
    </w:p>
    <w:p w14:paraId="1565BC52" w14:textId="77777777" w:rsidR="008E6EDB" w:rsidRPr="008E6EDB" w:rsidRDefault="008E6EDB" w:rsidP="008E6ED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2.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  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Samenstelling OCSG</w:t>
      </w:r>
    </w:p>
    <w:p w14:paraId="7AF656F9" w14:textId="77777777" w:rsidR="008E6EDB" w:rsidRPr="008E6EDB" w:rsidRDefault="008E6EDB" w:rsidP="008E6ED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3.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  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Verkiezingen LOC</w:t>
      </w:r>
    </w:p>
    <w:p w14:paraId="57738FB5" w14:textId="77777777" w:rsidR="008E6EDB" w:rsidRPr="008E6EDB" w:rsidRDefault="008E6EDB" w:rsidP="008E6ED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4.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  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Leerlingenaantal</w:t>
      </w:r>
    </w:p>
    <w:p w14:paraId="075CF956" w14:textId="77777777" w:rsidR="008E6EDB" w:rsidRPr="008E6EDB" w:rsidRDefault="008E6EDB" w:rsidP="008E6ED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5.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  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Personeelsbeleid</w:t>
      </w:r>
    </w:p>
    <w:p w14:paraId="14D5FEE8" w14:textId="77777777" w:rsidR="008E6EDB" w:rsidRPr="008E6EDB" w:rsidRDefault="008E6EDB" w:rsidP="008E6ED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6.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  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Plage-uren</w:t>
      </w:r>
    </w:p>
    <w:p w14:paraId="70A0D9A1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7.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  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Lerarenplatform</w:t>
      </w:r>
    </w:p>
    <w:p w14:paraId="65C9DD0A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0C31A3AD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8.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  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Korte ver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  <w:t>vangingen</w:t>
      </w:r>
    </w:p>
    <w:p w14:paraId="6760CB8F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076E1122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  <w:t>9.   Evaluatie directeurs</w:t>
      </w:r>
    </w:p>
    <w:p w14:paraId="2493F336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5AE61863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  <w:t>10. Nieuwjaarsreceptie</w:t>
      </w:r>
    </w:p>
    <w:p w14:paraId="48426987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</w:p>
    <w:p w14:paraId="36D73889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11.</w:t>
      </w:r>
      <w:r w:rsidRPr="008E6EDB">
        <w:rPr>
          <w:rFonts w:ascii="Times New Roman" w:eastAsia="Times New Roman" w:hAnsi="Times New Roman" w:cs="Times New Roman"/>
          <w:color w:val="222222"/>
          <w:sz w:val="14"/>
          <w:szCs w:val="14"/>
          <w:lang w:val="nl-NL" w:eastAsia="nl-BE"/>
        </w:rPr>
        <w:t>  </w:t>
      </w:r>
      <w:r w:rsidRPr="008E6EDB">
        <w:rPr>
          <w:rFonts w:ascii="Helvetica" w:eastAsia="Times New Roman" w:hAnsi="Helvetica" w:cs="Helvetica"/>
          <w:color w:val="222222"/>
          <w:sz w:val="24"/>
          <w:szCs w:val="24"/>
          <w:lang w:val="nl-NL" w:eastAsia="nl-BE"/>
        </w:rPr>
        <w:t>Samen School Maken</w:t>
      </w:r>
    </w:p>
    <w:p w14:paraId="79A0A719" w14:textId="13ACF62E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bookmarkStart w:id="0" w:name="_GoBack"/>
      <w:bookmarkEnd w:id="0"/>
    </w:p>
    <w:p w14:paraId="2337674A" w14:textId="77777777" w:rsidR="008E6EDB" w:rsidRPr="008E6EDB" w:rsidRDefault="008E6EDB" w:rsidP="008E6E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</w:pPr>
      <w:r w:rsidRPr="008E6EDB">
        <w:rPr>
          <w:rFonts w:ascii="Helvetica" w:eastAsia="Times New Roman" w:hAnsi="Helvetica" w:cs="Helvetica"/>
          <w:color w:val="222222"/>
          <w:sz w:val="24"/>
          <w:szCs w:val="24"/>
          <w:lang w:eastAsia="nl-BE"/>
        </w:rPr>
        <w:t>12. Ondertekening afsprakennota lerarenplatform</w:t>
      </w:r>
    </w:p>
    <w:p w14:paraId="1F824971" w14:textId="77777777" w:rsidR="008E6EDB" w:rsidRDefault="008E6EDB"/>
    <w:sectPr w:rsidR="008E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DB"/>
    <w:rsid w:val="008E6EDB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38CE"/>
  <w15:chartTrackingRefBased/>
  <w15:docId w15:val="{1559498E-0F1B-4D29-A405-2AB0CFDA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E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Wissels</dc:creator>
  <cp:keywords/>
  <dc:description/>
  <cp:lastModifiedBy>Sonja Wissels</cp:lastModifiedBy>
  <cp:revision>2</cp:revision>
  <dcterms:created xsi:type="dcterms:W3CDTF">2023-11-08T16:13:00Z</dcterms:created>
  <dcterms:modified xsi:type="dcterms:W3CDTF">2023-11-08T16:30:00Z</dcterms:modified>
</cp:coreProperties>
</file>